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00BC" w14:textId="77777777" w:rsidR="00800D61" w:rsidRDefault="00800D61" w:rsidP="00800D61">
      <w:pPr>
        <w:spacing w:after="8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0865C7" wp14:editId="0FF817E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43940" cy="967740"/>
            <wp:effectExtent l="0" t="0" r="3810" b="381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8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DD154D6" w14:textId="443CE072" w:rsidR="00304BC0" w:rsidRDefault="00E2038C" w:rsidP="00800D61">
      <w:pPr>
        <w:spacing w:after="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CENTRUM PORADENSTVA A PREVENCIE</w:t>
      </w:r>
    </w:p>
    <w:p w14:paraId="72B067C9" w14:textId="6E7B5F6F" w:rsidR="00304BC0" w:rsidRDefault="00E2038C" w:rsidP="00800D61">
      <w:pPr>
        <w:spacing w:after="1"/>
        <w:ind w:left="2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Zuzkin park 10, 040 11 K o š i c e,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Wingdings 2" w:eastAsia="Wingdings 2" w:hAnsi="Wingdings 2" w:cs="Wingdings 2"/>
          <w:sz w:val="24"/>
        </w:rPr>
        <w:t></w:t>
      </w:r>
      <w:r>
        <w:rPr>
          <w:rFonts w:ascii="Times New Roman" w:eastAsia="Times New Roman" w:hAnsi="Times New Roman" w:cs="Times New Roman"/>
          <w:b/>
          <w:sz w:val="24"/>
        </w:rPr>
        <w:t xml:space="preserve"> 787 16 11, 0911 030 930</w:t>
      </w:r>
    </w:p>
    <w:p w14:paraId="748A863F" w14:textId="17957FC7" w:rsidR="00304BC0" w:rsidRDefault="00800D61" w:rsidP="00800D61">
      <w:pPr>
        <w:spacing w:after="74" w:line="257" w:lineRule="auto"/>
        <w:ind w:right="1620"/>
        <w:jc w:val="center"/>
      </w:pPr>
      <w:r>
        <w:rPr>
          <w:rFonts w:ascii="Wingdings" w:eastAsia="Wingdings" w:hAnsi="Wingdings" w:cs="Wingdings"/>
          <w:sz w:val="24"/>
        </w:rPr>
        <w:t xml:space="preserve">      </w:t>
      </w:r>
      <w:r w:rsidR="00E2038C">
        <w:rPr>
          <w:rFonts w:ascii="Wingdings" w:eastAsia="Wingdings" w:hAnsi="Wingdings" w:cs="Wingdings"/>
          <w:sz w:val="24"/>
        </w:rPr>
        <w:t></w:t>
      </w:r>
      <w:r w:rsidR="00E2038C">
        <w:rPr>
          <w:rFonts w:ascii="Times New Roman" w:eastAsia="Times New Roman" w:hAnsi="Times New Roman" w:cs="Times New Roman"/>
          <w:sz w:val="24"/>
        </w:rPr>
        <w:t xml:space="preserve"> </w:t>
      </w:r>
      <w:r w:rsidR="00E2038C"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  <w:t>zuzkinpark@cppke.sk</w:t>
      </w:r>
      <w:r w:rsidR="00E2038C">
        <w:rPr>
          <w:rFonts w:ascii="Times New Roman" w:eastAsia="Times New Roman" w:hAnsi="Times New Roman" w:cs="Times New Roman"/>
          <w:color w:val="FF0000"/>
          <w:sz w:val="24"/>
          <w:u w:val="single" w:color="000080"/>
        </w:rPr>
        <w:t xml:space="preserve"> </w:t>
      </w:r>
      <w:r w:rsidR="00E2038C">
        <w:rPr>
          <w:rFonts w:ascii="Times New Roman" w:eastAsia="Times New Roman" w:hAnsi="Times New Roman" w:cs="Times New Roman"/>
          <w:sz w:val="24"/>
        </w:rPr>
        <w:t xml:space="preserve">, </w:t>
      </w:r>
      <w:hyperlink r:id="rId7">
        <w:r w:rsidR="00E2038C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www.cppke.sk</w:t>
        </w:r>
      </w:hyperlink>
      <w:hyperlink r:id="rId8">
        <w:r w:rsidR="00E2038C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14D2563" w14:textId="77777777" w:rsidR="00304BC0" w:rsidRDefault="00E2038C">
      <w:pPr>
        <w:spacing w:after="191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</w:p>
    <w:p w14:paraId="5D50533F" w14:textId="77777777" w:rsidR="00800D61" w:rsidRDefault="00E2038C" w:rsidP="00800D61">
      <w:pPr>
        <w:pStyle w:val="Default"/>
        <w:rPr>
          <w:rFonts w:eastAsia="Times New Roman"/>
        </w:rPr>
      </w:pPr>
      <w:r>
        <w:rPr>
          <w:rFonts w:ascii="Calibri" w:eastAsia="Calibri" w:hAnsi="Calibri" w:cs="Calibri"/>
          <w:sz w:val="34"/>
          <w:vertAlign w:val="superscript"/>
        </w:rPr>
        <w:tab/>
      </w:r>
      <w:r w:rsidR="00800D61">
        <w:rPr>
          <w:rFonts w:ascii="Calibri" w:eastAsia="Calibri" w:hAnsi="Calibri" w:cs="Calibri"/>
          <w:sz w:val="34"/>
          <w:vertAlign w:val="superscript"/>
        </w:rPr>
        <w:t xml:space="preserve">                                                                                                 </w:t>
      </w:r>
      <w:proofErr w:type="spellStart"/>
      <w:r>
        <w:rPr>
          <w:rFonts w:eastAsia="Times New Roman"/>
        </w:rPr>
        <w:t>Kariérový</w:t>
      </w:r>
      <w:proofErr w:type="spellEnd"/>
      <w:r>
        <w:rPr>
          <w:rFonts w:eastAsia="Times New Roman"/>
        </w:rPr>
        <w:t xml:space="preserve"> </w:t>
      </w:r>
      <w:r w:rsidR="00800D61">
        <w:rPr>
          <w:rFonts w:eastAsia="Times New Roman"/>
        </w:rPr>
        <w:t xml:space="preserve"> (resp. výchovný) </w:t>
      </w:r>
      <w:r>
        <w:rPr>
          <w:rFonts w:eastAsia="Times New Roman"/>
        </w:rPr>
        <w:t xml:space="preserve">poradca </w:t>
      </w:r>
    </w:p>
    <w:p w14:paraId="1C60114B" w14:textId="456154B7" w:rsidR="00800D61" w:rsidRPr="00800D61" w:rsidRDefault="00800D61" w:rsidP="00800D61">
      <w:pPr>
        <w:pStyle w:val="Default"/>
      </w:pPr>
      <w:r>
        <w:rPr>
          <w:rFonts w:eastAsia="Times New Roman"/>
        </w:rPr>
        <w:t xml:space="preserve">                                                                                            </w:t>
      </w:r>
      <w:r w:rsidR="00E2038C">
        <w:rPr>
          <w:rFonts w:eastAsia="Times New Roman"/>
        </w:rPr>
        <w:t>ZŠ</w:t>
      </w:r>
      <w:r>
        <w:rPr>
          <w:rFonts w:eastAsia="Times New Roman"/>
        </w:rPr>
        <w:t xml:space="preserve">, </w:t>
      </w:r>
      <w:r>
        <w:t xml:space="preserve">gymnázia, </w:t>
      </w:r>
      <w:r>
        <w:rPr>
          <w:sz w:val="23"/>
          <w:szCs w:val="23"/>
        </w:rPr>
        <w:t xml:space="preserve">SOŠ, konzervatória </w:t>
      </w:r>
    </w:p>
    <w:p w14:paraId="543E9579" w14:textId="56549DE7" w:rsidR="00304BC0" w:rsidRDefault="00800D61" w:rsidP="00800D61">
      <w:pPr>
        <w:spacing w:after="0"/>
        <w:ind w:right="8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E2038C">
        <w:rPr>
          <w:rFonts w:ascii="Times New Roman" w:eastAsia="Times New Roman" w:hAnsi="Times New Roman" w:cs="Times New Roman"/>
          <w:sz w:val="24"/>
        </w:rPr>
        <w:t xml:space="preserve">v územnej pôsobnosti CPP </w:t>
      </w:r>
    </w:p>
    <w:p w14:paraId="7FF928D2" w14:textId="77777777" w:rsidR="00304BC0" w:rsidRDefault="00E20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6B890" w14:textId="4641578F" w:rsidR="00304BC0" w:rsidRDefault="00E20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0D61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E33F2F" w14:textId="77777777" w:rsidR="00304BC0" w:rsidRDefault="00E2038C">
      <w:pPr>
        <w:spacing w:after="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FBC3DE" w14:textId="6FD22D9C" w:rsidR="00304BC0" w:rsidRDefault="00E2038C">
      <w:pPr>
        <w:spacing w:after="1" w:line="25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Váš list číslo:                       Naše číslo: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Vybavuje/linka:                         Košice </w:t>
      </w:r>
      <w:r w:rsidR="00800D61">
        <w:rPr>
          <w:rFonts w:ascii="Times New Roman" w:eastAsia="Times New Roman" w:hAnsi="Times New Roman" w:cs="Times New Roman"/>
          <w:sz w:val="20"/>
        </w:rPr>
        <w:t>03.10</w:t>
      </w:r>
      <w:r>
        <w:rPr>
          <w:rFonts w:ascii="Times New Roman" w:eastAsia="Times New Roman" w:hAnsi="Times New Roman" w:cs="Times New Roman"/>
          <w:sz w:val="20"/>
        </w:rPr>
        <w:t xml:space="preserve">.2024                                             </w:t>
      </w:r>
      <w:r w:rsidR="00800D61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. </w:t>
      </w:r>
      <w:r w:rsidR="00800D61">
        <w:rPr>
          <w:rFonts w:ascii="Times New Roman" w:eastAsia="Times New Roman" w:hAnsi="Times New Roman" w:cs="Times New Roman"/>
          <w:color w:val="FF0000"/>
          <w:sz w:val="20"/>
        </w:rPr>
        <w:t xml:space="preserve">                                           </w:t>
      </w:r>
      <w:r w:rsidR="00800D61">
        <w:rPr>
          <w:rFonts w:ascii="Times New Roman" w:eastAsia="Times New Roman" w:hAnsi="Times New Roman" w:cs="Times New Roman"/>
          <w:sz w:val="20"/>
        </w:rPr>
        <w:t>CPP-</w:t>
      </w:r>
      <w:r w:rsidR="00BB4F1D">
        <w:rPr>
          <w:rFonts w:ascii="Times New Roman" w:eastAsia="Times New Roman" w:hAnsi="Times New Roman" w:cs="Times New Roman"/>
          <w:sz w:val="20"/>
        </w:rPr>
        <w:t>145</w:t>
      </w:r>
      <w:r w:rsidR="00800D61">
        <w:rPr>
          <w:rFonts w:ascii="Times New Roman" w:eastAsia="Times New Roman" w:hAnsi="Times New Roman" w:cs="Times New Roman"/>
          <w:sz w:val="20"/>
        </w:rPr>
        <w:t>/2024                               Mgr. Zita Haklová</w:t>
      </w:r>
    </w:p>
    <w:p w14:paraId="0795F4AB" w14:textId="1B9BC12F" w:rsidR="00304BC0" w:rsidRDefault="00E2038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334"/>
        </w:tabs>
        <w:spacing w:after="23"/>
        <w:ind w:left="-15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="00800D61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color w:val="000080"/>
          <w:sz w:val="20"/>
          <w:u w:val="single" w:color="000080"/>
        </w:rPr>
        <w:t xml:space="preserve"> haklova@cppke.sk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    </w:t>
      </w:r>
    </w:p>
    <w:p w14:paraId="1ED7EF82" w14:textId="77777777" w:rsidR="00304BC0" w:rsidRDefault="00E20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1A43CD0" w14:textId="53C8F4C5" w:rsidR="00304BC0" w:rsidRDefault="00E2038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4BDC3B2" w14:textId="77777777" w:rsidR="00304BC0" w:rsidRDefault="00E2038C">
      <w:pPr>
        <w:spacing w:after="62"/>
      </w:pPr>
      <w:r>
        <w:t xml:space="preserve"> </w:t>
      </w:r>
    </w:p>
    <w:p w14:paraId="7F0925C1" w14:textId="77777777" w:rsidR="00304BC0" w:rsidRDefault="00E2038C">
      <w:pPr>
        <w:pStyle w:val="Nadpis1"/>
        <w:numPr>
          <w:ilvl w:val="0"/>
          <w:numId w:val="0"/>
        </w:numPr>
        <w:spacing w:after="179"/>
      </w:pPr>
      <w:r>
        <w:t xml:space="preserve">P O Z V Á N K A </w:t>
      </w:r>
    </w:p>
    <w:p w14:paraId="1CFA4FC2" w14:textId="77777777" w:rsidR="00304BC0" w:rsidRDefault="00E2038C">
      <w:pPr>
        <w:spacing w:after="55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F88001" w14:textId="1D25683A" w:rsidR="00304BC0" w:rsidRDefault="00E2038C" w:rsidP="00353EB7">
      <w:pPr>
        <w:spacing w:after="53" w:line="264" w:lineRule="auto"/>
        <w:ind w:firstLine="566"/>
      </w:pPr>
      <w:r>
        <w:rPr>
          <w:rFonts w:ascii="Times New Roman" w:eastAsia="Times New Roman" w:hAnsi="Times New Roman" w:cs="Times New Roman"/>
          <w:sz w:val="24"/>
        </w:rPr>
        <w:t xml:space="preserve">Pozývame </w:t>
      </w:r>
      <w:r w:rsidR="00800D61" w:rsidRPr="00800D61">
        <w:rPr>
          <w:rFonts w:ascii="Times New Roman" w:eastAsia="Times New Roman" w:hAnsi="Times New Roman" w:cs="Times New Roman"/>
          <w:i/>
          <w:iCs/>
          <w:sz w:val="24"/>
        </w:rPr>
        <w:t xml:space="preserve">začínajúcich </w:t>
      </w:r>
      <w:proofErr w:type="spellStart"/>
      <w:r>
        <w:rPr>
          <w:rFonts w:ascii="Times New Roman" w:eastAsia="Times New Roman" w:hAnsi="Times New Roman" w:cs="Times New Roman"/>
          <w:sz w:val="24"/>
        </w:rPr>
        <w:t>kariérových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(resp. výchovných)  poradcov základných škôl</w:t>
      </w:r>
      <w:r w:rsidR="00800D61">
        <w:rPr>
          <w:rFonts w:ascii="Times New Roman" w:eastAsia="Times New Roman" w:hAnsi="Times New Roman" w:cs="Times New Roman"/>
          <w:sz w:val="24"/>
        </w:rPr>
        <w:t>, gymnázií, SOŠ a konzervatórií</w:t>
      </w:r>
      <w:r>
        <w:rPr>
          <w:rFonts w:ascii="Times New Roman" w:eastAsia="Times New Roman" w:hAnsi="Times New Roman" w:cs="Times New Roman"/>
          <w:sz w:val="24"/>
        </w:rPr>
        <w:t xml:space="preserve"> v územnej pôsobnosti CPP na  pracovné stretnutie, ktoré sa uskutoční  </w:t>
      </w:r>
    </w:p>
    <w:p w14:paraId="36C34A16" w14:textId="77777777" w:rsidR="008569C1" w:rsidRDefault="008569C1">
      <w:pPr>
        <w:spacing w:after="0"/>
        <w:ind w:left="70"/>
        <w:jc w:val="center"/>
        <w:rPr>
          <w:rFonts w:ascii="Times New Roman" w:eastAsia="Times New Roman" w:hAnsi="Times New Roman" w:cs="Times New Roman"/>
          <w:sz w:val="28"/>
        </w:rPr>
      </w:pPr>
    </w:p>
    <w:p w14:paraId="3D537543" w14:textId="3F1C2BA6" w:rsidR="00304BC0" w:rsidRDefault="00E2038C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C66F72" w14:textId="189102AB" w:rsidR="00304BC0" w:rsidRDefault="00E2038C">
      <w:pPr>
        <w:spacing w:after="99" w:line="242" w:lineRule="auto"/>
        <w:ind w:left="2451" w:right="2450" w:hanging="188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0D61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</w:rPr>
        <w:t>dňa 1</w:t>
      </w:r>
      <w:r w:rsidR="004855CC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800D61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0.2024 (</w:t>
      </w:r>
      <w:r w:rsidR="004855CC">
        <w:rPr>
          <w:rFonts w:ascii="Times New Roman" w:eastAsia="Times New Roman" w:hAnsi="Times New Roman" w:cs="Times New Roman"/>
          <w:b/>
          <w:sz w:val="28"/>
        </w:rPr>
        <w:t>štvrtok</w:t>
      </w:r>
      <w:r>
        <w:rPr>
          <w:rFonts w:ascii="Times New Roman" w:eastAsia="Times New Roman" w:hAnsi="Times New Roman" w:cs="Times New Roman"/>
          <w:b/>
          <w:sz w:val="28"/>
        </w:rPr>
        <w:t xml:space="preserve">) o </w:t>
      </w:r>
      <w:r w:rsidR="004855CC">
        <w:rPr>
          <w:rFonts w:ascii="Times New Roman" w:eastAsia="Times New Roman" w:hAnsi="Times New Roman" w:cs="Times New Roman"/>
          <w:b/>
          <w:sz w:val="28"/>
        </w:rPr>
        <w:t>13</w:t>
      </w:r>
      <w:r>
        <w:rPr>
          <w:rFonts w:ascii="Times New Roman" w:eastAsia="Times New Roman" w:hAnsi="Times New Roman" w:cs="Times New Roman"/>
          <w:b/>
          <w:sz w:val="28"/>
        </w:rPr>
        <w:t xml:space="preserve">:00 hod. </w:t>
      </w:r>
    </w:p>
    <w:p w14:paraId="68AE35AA" w14:textId="77777777" w:rsidR="00304BC0" w:rsidRDefault="00E2038C">
      <w:pPr>
        <w:pStyle w:val="Nadpis1"/>
        <w:ind w:left="211" w:right="3" w:hanging="211"/>
      </w:pPr>
      <w:r>
        <w:t xml:space="preserve">zasadačke CPP (II. poschodie) Zuzkin park 10, Košice </w:t>
      </w:r>
    </w:p>
    <w:p w14:paraId="7E4D9F02" w14:textId="77777777" w:rsidR="00304BC0" w:rsidRDefault="00E2038C" w:rsidP="00353EB7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DA1148" w14:textId="77777777" w:rsidR="00304BC0" w:rsidRDefault="00E2038C">
      <w:pPr>
        <w:spacing w:after="221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Program:  </w:t>
      </w:r>
    </w:p>
    <w:p w14:paraId="02D5ACE2" w14:textId="77777777" w:rsidR="00304BC0" w:rsidRDefault="00E2038C">
      <w:pPr>
        <w:numPr>
          <w:ilvl w:val="0"/>
          <w:numId w:val="1"/>
        </w:numPr>
        <w:spacing w:after="57" w:line="264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Otvorenie. </w:t>
      </w:r>
    </w:p>
    <w:p w14:paraId="2945FC30" w14:textId="5DBAC7C8" w:rsidR="00353EB7" w:rsidRDefault="00353EB7" w:rsidP="00DB582E">
      <w:pPr>
        <w:numPr>
          <w:ilvl w:val="0"/>
          <w:numId w:val="1"/>
        </w:numPr>
        <w:spacing w:after="52" w:line="264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Základné informácie  o činnosti </w:t>
      </w:r>
      <w:proofErr w:type="spellStart"/>
      <w:r>
        <w:rPr>
          <w:rFonts w:ascii="Times New Roman" w:eastAsia="Times New Roman" w:hAnsi="Times New Roman" w:cs="Times New Roman"/>
          <w:sz w:val="24"/>
        </w:rPr>
        <w:t>kariérového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 výchovného poradcu (náplň práce, plán práce), nastavenie spolupráce s CPP – </w:t>
      </w:r>
      <w:r>
        <w:rPr>
          <w:rFonts w:ascii="Times New Roman" w:eastAsia="Times New Roman" w:hAnsi="Times New Roman" w:cs="Times New Roman"/>
          <w:i/>
          <w:sz w:val="24"/>
        </w:rPr>
        <w:t xml:space="preserve">Mgr. Zita Haklová, </w:t>
      </w:r>
      <w:r w:rsidR="00DB582E">
        <w:rPr>
          <w:rFonts w:ascii="Times New Roman" w:eastAsia="Times New Roman" w:hAnsi="Times New Roman" w:cs="Times New Roman"/>
          <w:i/>
          <w:sz w:val="24"/>
        </w:rPr>
        <w:t xml:space="preserve">PhDr. Marta </w:t>
      </w:r>
      <w:proofErr w:type="spellStart"/>
      <w:r w:rsidR="00DB582E">
        <w:rPr>
          <w:rFonts w:ascii="Times New Roman" w:eastAsia="Times New Roman" w:hAnsi="Times New Roman" w:cs="Times New Roman"/>
          <w:i/>
          <w:sz w:val="24"/>
        </w:rPr>
        <w:t>Taráseková</w:t>
      </w:r>
      <w:proofErr w:type="spellEnd"/>
      <w:r w:rsidR="00DB582E">
        <w:rPr>
          <w:rFonts w:ascii="Times New Roman" w:eastAsia="Times New Roman" w:hAnsi="Times New Roman" w:cs="Times New Roman"/>
          <w:i/>
          <w:sz w:val="24"/>
        </w:rPr>
        <w:t>.</w:t>
      </w:r>
    </w:p>
    <w:p w14:paraId="7391D123" w14:textId="77777777" w:rsidR="00304BC0" w:rsidRDefault="00E2038C">
      <w:pPr>
        <w:numPr>
          <w:ilvl w:val="0"/>
          <w:numId w:val="1"/>
        </w:numPr>
        <w:spacing w:after="45" w:line="264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Rôzne, diskusia. </w:t>
      </w:r>
    </w:p>
    <w:p w14:paraId="3C1113DE" w14:textId="77777777" w:rsidR="00304BC0" w:rsidRDefault="00E2038C">
      <w:pPr>
        <w:numPr>
          <w:ilvl w:val="0"/>
          <w:numId w:val="1"/>
        </w:numPr>
        <w:spacing w:after="2" w:line="264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Záver.  </w:t>
      </w:r>
    </w:p>
    <w:p w14:paraId="7633F1B4" w14:textId="77777777" w:rsidR="00304BC0" w:rsidRDefault="00E2038C">
      <w:pPr>
        <w:spacing w:after="0"/>
      </w:pPr>
      <w:r>
        <w:t xml:space="preserve"> </w:t>
      </w:r>
    </w:p>
    <w:p w14:paraId="41CC8039" w14:textId="2D112C1C" w:rsidR="00304BC0" w:rsidRDefault="00E2038C">
      <w:pPr>
        <w:spacing w:after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60B3D" w14:textId="5C79C733" w:rsidR="00E2038C" w:rsidRDefault="00E2038C">
      <w:pPr>
        <w:spacing w:after="6"/>
        <w:rPr>
          <w:rFonts w:ascii="Times New Roman" w:eastAsia="Times New Roman" w:hAnsi="Times New Roman" w:cs="Times New Roman"/>
          <w:sz w:val="24"/>
        </w:rPr>
      </w:pPr>
    </w:p>
    <w:p w14:paraId="392E3B04" w14:textId="77777777" w:rsidR="00E2038C" w:rsidRDefault="00E2038C">
      <w:pPr>
        <w:spacing w:after="6"/>
      </w:pPr>
    </w:p>
    <w:p w14:paraId="5D5FF208" w14:textId="07B45AEF" w:rsidR="00304BC0" w:rsidRDefault="00E2038C">
      <w:pPr>
        <w:spacing w:after="2" w:line="264" w:lineRule="auto"/>
        <w:ind w:left="5675" w:hanging="10"/>
      </w:pPr>
      <w:r>
        <w:rPr>
          <w:rFonts w:ascii="Times New Roman" w:eastAsia="Times New Roman" w:hAnsi="Times New Roman" w:cs="Times New Roman"/>
          <w:sz w:val="24"/>
        </w:rPr>
        <w:t xml:space="preserve">PhDr. Martina </w:t>
      </w:r>
      <w:proofErr w:type="spellStart"/>
      <w:r>
        <w:rPr>
          <w:rFonts w:ascii="Times New Roman" w:eastAsia="Times New Roman" w:hAnsi="Times New Roman" w:cs="Times New Roman"/>
          <w:sz w:val="24"/>
        </w:rPr>
        <w:t>Trebuňáková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v. r.    </w:t>
      </w:r>
      <w:r>
        <w:rPr>
          <w:rFonts w:ascii="Times New Roman" w:eastAsia="Times New Roman" w:hAnsi="Times New Roman" w:cs="Times New Roman"/>
          <w:sz w:val="24"/>
        </w:rPr>
        <w:tab/>
        <w:t xml:space="preserve">    riaditeľka </w:t>
      </w:r>
    </w:p>
    <w:p w14:paraId="2FE59254" w14:textId="77DEB6C7" w:rsidR="009A382C" w:rsidRPr="009A382C" w:rsidRDefault="00E2038C" w:rsidP="009A38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3EFF11D" w14:textId="42B8C20E" w:rsidR="009A382C" w:rsidRDefault="00E2038C" w:rsidP="009A382C">
      <w:pPr>
        <w:spacing w:before="42" w:after="1"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7D6D25B3" w14:textId="05E12F50" w:rsidR="009A382C" w:rsidRDefault="009A382C" w:rsidP="009A382C">
      <w:pPr>
        <w:spacing w:before="42" w:after="1" w:line="257" w:lineRule="auto"/>
        <w:rPr>
          <w:rFonts w:ascii="Times New Roman" w:eastAsia="Times New Roman" w:hAnsi="Times New Roman" w:cs="Times New Roman"/>
        </w:rPr>
      </w:pPr>
    </w:p>
    <w:p w14:paraId="0A3050A3" w14:textId="312E7CA3" w:rsidR="009A382C" w:rsidRDefault="009A382C" w:rsidP="009A382C">
      <w:pPr>
        <w:spacing w:before="42" w:after="1" w:line="257" w:lineRule="auto"/>
        <w:rPr>
          <w:rFonts w:ascii="Times New Roman" w:eastAsia="Times New Roman" w:hAnsi="Times New Roman" w:cs="Times New Roman"/>
        </w:rPr>
      </w:pPr>
      <w:r w:rsidRPr="009A382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442F3" wp14:editId="5F7042CB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532120" cy="15240"/>
                <wp:effectExtent l="0" t="0" r="30480" b="2286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19EFD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4.4pt,7.9pt" to="82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A676D5" w14:textId="1B55446B" w:rsidR="00304BC0" w:rsidRPr="009A382C" w:rsidRDefault="009A382C" w:rsidP="009A382C">
      <w:pPr>
        <w:spacing w:after="0"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E2038C">
        <w:rPr>
          <w:rFonts w:ascii="Times New Roman" w:eastAsia="Times New Roman" w:hAnsi="Times New Roman" w:cs="Times New Roman"/>
          <w:sz w:val="20"/>
        </w:rPr>
        <w:t xml:space="preserve">Telefón                                               E-mail                                       Web                                IČO  </w:t>
      </w:r>
    </w:p>
    <w:p w14:paraId="1129A76B" w14:textId="102D5C53" w:rsidR="00304BC0" w:rsidRDefault="009A382C">
      <w:pPr>
        <w:spacing w:after="2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="00E2038C">
        <w:rPr>
          <w:rFonts w:ascii="Times New Roman" w:eastAsia="Times New Roman" w:hAnsi="Times New Roman" w:cs="Times New Roman"/>
          <w:sz w:val="20"/>
        </w:rPr>
        <w:t xml:space="preserve">421-55/787 16 40                              </w:t>
      </w:r>
      <w:r w:rsidR="00E2038C">
        <w:rPr>
          <w:rFonts w:ascii="Times New Roman" w:eastAsia="Times New Roman" w:hAnsi="Times New Roman" w:cs="Times New Roman"/>
          <w:color w:val="000080"/>
          <w:sz w:val="20"/>
          <w:u w:val="single" w:color="000080"/>
        </w:rPr>
        <w:t>zuzkinpark@cppke.sk</w:t>
      </w:r>
      <w:r w:rsidR="00E2038C">
        <w:rPr>
          <w:rFonts w:ascii="Times New Roman" w:eastAsia="Times New Roman" w:hAnsi="Times New Roman" w:cs="Times New Roman"/>
          <w:sz w:val="20"/>
        </w:rPr>
        <w:t xml:space="preserve">                 </w:t>
      </w:r>
      <w:hyperlink r:id="rId9">
        <w:r w:rsidR="00E2038C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0">
        <w:r w:rsidR="00E2038C">
          <w:rPr>
            <w:rFonts w:ascii="Times New Roman" w:eastAsia="Times New Roman" w:hAnsi="Times New Roman" w:cs="Times New Roman"/>
            <w:color w:val="000080"/>
            <w:sz w:val="20"/>
            <w:u w:val="single" w:color="000080"/>
          </w:rPr>
          <w:t>www.cppke.sk</w:t>
        </w:r>
      </w:hyperlink>
      <w:hyperlink r:id="rId11">
        <w:r w:rsidR="00E2038C"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 w:rsidR="00E2038C">
        <w:rPr>
          <w:rFonts w:ascii="Times New Roman" w:eastAsia="Times New Roman" w:hAnsi="Times New Roman" w:cs="Times New Roman"/>
          <w:sz w:val="20"/>
        </w:rPr>
        <w:t xml:space="preserve">                 35570547  </w:t>
      </w:r>
      <w:r w:rsidR="00E2038C">
        <w:rPr>
          <w:rFonts w:ascii="Arial" w:eastAsia="Arial" w:hAnsi="Arial" w:cs="Arial"/>
          <w:sz w:val="20"/>
        </w:rPr>
        <w:t xml:space="preserve"> </w:t>
      </w:r>
    </w:p>
    <w:sectPr w:rsidR="00304BC0" w:rsidSect="009A382C">
      <w:pgSz w:w="11906" w:h="16838"/>
      <w:pgMar w:top="851" w:right="1417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874"/>
    <w:multiLevelType w:val="hybridMultilevel"/>
    <w:tmpl w:val="C1686312"/>
    <w:lvl w:ilvl="0" w:tplc="3FB69984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6E97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6C3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864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427C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E9C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2AF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AC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0C7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66618B"/>
    <w:multiLevelType w:val="hybridMultilevel"/>
    <w:tmpl w:val="C7E4EBB6"/>
    <w:lvl w:ilvl="0" w:tplc="309050D4">
      <w:start w:val="5"/>
      <w:numFmt w:val="low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E2D12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60BC0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8A668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65414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A5E18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205B8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40D062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A7B7C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C0"/>
    <w:rsid w:val="00304BC0"/>
    <w:rsid w:val="00353EB7"/>
    <w:rsid w:val="004855CC"/>
    <w:rsid w:val="00800D61"/>
    <w:rsid w:val="008569C1"/>
    <w:rsid w:val="009A382C"/>
    <w:rsid w:val="00A6158D"/>
    <w:rsid w:val="00BB4F1D"/>
    <w:rsid w:val="00C0180A"/>
    <w:rsid w:val="00DB582E"/>
    <w:rsid w:val="00E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15E"/>
  <w15:docId w15:val="{58DCD3D2-F3C6-40CD-B90E-6FBF2B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2"/>
      </w:numPr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800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ke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ppke.s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ppke.s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pke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pke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E3AD-5981-4751-B29C-06EBBEA6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CPPPaP</dc:creator>
  <cp:keywords/>
  <cp:lastModifiedBy>Zita Haklová</cp:lastModifiedBy>
  <cp:revision>2</cp:revision>
  <dcterms:created xsi:type="dcterms:W3CDTF">2024-10-08T21:00:00Z</dcterms:created>
  <dcterms:modified xsi:type="dcterms:W3CDTF">2024-10-08T21:00:00Z</dcterms:modified>
</cp:coreProperties>
</file>